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E2086" w14:textId="26F56CCE" w:rsidR="00A760DC" w:rsidRPr="00892554" w:rsidRDefault="00E868B2" w:rsidP="00E77E87">
      <w:pPr>
        <w:jc w:val="right"/>
        <w:rPr>
          <w:rFonts w:ascii="Open Sans" w:hAnsi="Open Sans" w:cs="Open Sans"/>
          <w:b/>
          <w:bCs/>
        </w:rPr>
      </w:pPr>
      <w:r w:rsidRPr="0024092C">
        <w:rPr>
          <w:rFonts w:ascii="Open Sans" w:hAnsi="Open Sans" w:cs="Open Sans"/>
          <w:b/>
          <w:bCs/>
          <w:i/>
          <w:iCs/>
        </w:rPr>
        <w:t xml:space="preserve">  </w:t>
      </w:r>
      <w:r w:rsidR="00987C17">
        <w:rPr>
          <w:rFonts w:ascii="Open Sans" w:hAnsi="Open Sans" w:cs="Open Sans"/>
          <w:b/>
          <w:bCs/>
          <w:i/>
          <w:iCs/>
        </w:rPr>
        <w:tab/>
      </w:r>
      <w:r w:rsidR="00987C17">
        <w:rPr>
          <w:rFonts w:ascii="Open Sans" w:hAnsi="Open Sans" w:cs="Open Sans"/>
          <w:b/>
          <w:bCs/>
          <w:i/>
          <w:iCs/>
        </w:rPr>
        <w:tab/>
      </w:r>
      <w:r w:rsidR="00987C17" w:rsidRPr="0082126B">
        <w:rPr>
          <w:rFonts w:ascii="Open Sans" w:hAnsi="Open Sans" w:cs="Open Sans"/>
          <w:noProof/>
        </w:rPr>
        <w:drawing>
          <wp:inline distT="0" distB="0" distL="0" distR="0" wp14:anchorId="6D518A01" wp14:editId="27B5F507">
            <wp:extent cx="2118142" cy="617791"/>
            <wp:effectExtent l="0" t="0" r="0" b="0"/>
            <wp:docPr id="158194851" name="Picture 158194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94851" name="Picture 1581948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142" cy="61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D61DB" w14:textId="77777777" w:rsidR="00C64ACA" w:rsidRPr="0024092C" w:rsidRDefault="00C64ACA" w:rsidP="00D11E27">
      <w:pPr>
        <w:pStyle w:val="NoSpacing"/>
        <w:rPr>
          <w:rFonts w:ascii="Open Sans" w:hAnsi="Open Sans" w:cs="Open Sans"/>
          <w:b/>
          <w:color w:val="920000"/>
        </w:rPr>
      </w:pPr>
      <w:bookmarkStart w:id="0" w:name="_Hlk501446182"/>
    </w:p>
    <w:p w14:paraId="5B1C3A74" w14:textId="413C8DEC" w:rsidR="00D11E27" w:rsidRPr="00D11E27" w:rsidRDefault="00D11E27" w:rsidP="00EA3919">
      <w:pPr>
        <w:rPr>
          <w:rFonts w:ascii="Open Sans" w:hAnsi="Open Sans" w:cs="Open Sans"/>
          <w:b/>
          <w:bCs/>
        </w:rPr>
      </w:pPr>
      <w:r w:rsidRPr="00D11E27">
        <w:rPr>
          <w:rFonts w:ascii="Open Sans" w:hAnsi="Open Sans" w:cs="Open Sans"/>
          <w:b/>
          <w:bCs/>
        </w:rPr>
        <w:t xml:space="preserve">How to </w:t>
      </w:r>
      <w:r>
        <w:rPr>
          <w:rFonts w:ascii="Open Sans" w:hAnsi="Open Sans" w:cs="Open Sans"/>
          <w:b/>
          <w:bCs/>
        </w:rPr>
        <w:t>r</w:t>
      </w:r>
      <w:r w:rsidRPr="00D11E27">
        <w:rPr>
          <w:rFonts w:ascii="Open Sans" w:hAnsi="Open Sans" w:cs="Open Sans"/>
          <w:b/>
          <w:bCs/>
        </w:rPr>
        <w:t xml:space="preserve">ead a </w:t>
      </w:r>
      <w:r>
        <w:rPr>
          <w:rFonts w:ascii="Open Sans" w:hAnsi="Open Sans" w:cs="Open Sans"/>
          <w:b/>
          <w:bCs/>
        </w:rPr>
        <w:t>l</w:t>
      </w:r>
      <w:r w:rsidRPr="00D11E27">
        <w:rPr>
          <w:rFonts w:ascii="Open Sans" w:hAnsi="Open Sans" w:cs="Open Sans"/>
          <w:b/>
          <w:bCs/>
        </w:rPr>
        <w:t xml:space="preserve">ease – Free </w:t>
      </w:r>
      <w:r>
        <w:rPr>
          <w:rFonts w:ascii="Open Sans" w:hAnsi="Open Sans" w:cs="Open Sans"/>
          <w:b/>
          <w:bCs/>
        </w:rPr>
        <w:t>w</w:t>
      </w:r>
      <w:r w:rsidRPr="00D11E27">
        <w:rPr>
          <w:rFonts w:ascii="Open Sans" w:hAnsi="Open Sans" w:cs="Open Sans"/>
          <w:b/>
          <w:bCs/>
        </w:rPr>
        <w:t xml:space="preserve">ebinar for </w:t>
      </w:r>
      <w:r>
        <w:rPr>
          <w:rFonts w:ascii="Open Sans" w:hAnsi="Open Sans" w:cs="Open Sans"/>
          <w:b/>
          <w:bCs/>
        </w:rPr>
        <w:t>c</w:t>
      </w:r>
      <w:r w:rsidRPr="00D11E27">
        <w:rPr>
          <w:rFonts w:ascii="Open Sans" w:hAnsi="Open Sans" w:cs="Open Sans"/>
          <w:b/>
          <w:bCs/>
        </w:rPr>
        <w:t>harities</w:t>
      </w:r>
    </w:p>
    <w:p w14:paraId="710B5EEE" w14:textId="57F9BCA8" w:rsidR="00EA3919" w:rsidRPr="00EA3919" w:rsidRDefault="00EA3919" w:rsidP="00EA3919">
      <w:pPr>
        <w:rPr>
          <w:rFonts w:ascii="Open Sans" w:hAnsi="Open Sans" w:cs="Open Sans"/>
        </w:rPr>
      </w:pPr>
      <w:r w:rsidRPr="00EA3919">
        <w:rPr>
          <w:rFonts w:ascii="Open Sans" w:hAnsi="Open Sans" w:cs="Open Sans"/>
        </w:rPr>
        <w:t xml:space="preserve">The Ethical Property Foundation (EPF) is pleased to announce </w:t>
      </w:r>
      <w:r w:rsidR="00A90554">
        <w:rPr>
          <w:rFonts w:ascii="Open Sans" w:hAnsi="Open Sans" w:cs="Open Sans"/>
        </w:rPr>
        <w:t>thei</w:t>
      </w:r>
      <w:r w:rsidRPr="00EA3919">
        <w:rPr>
          <w:rFonts w:ascii="Open Sans" w:hAnsi="Open Sans" w:cs="Open Sans"/>
        </w:rPr>
        <w:t xml:space="preserve">r </w:t>
      </w:r>
      <w:r w:rsidRPr="00EA3919">
        <w:rPr>
          <w:rFonts w:ascii="Open Sans" w:hAnsi="Open Sans" w:cs="Open Sans"/>
          <w:b/>
          <w:bCs/>
        </w:rPr>
        <w:t>202</w:t>
      </w:r>
      <w:r w:rsidR="00F32824">
        <w:rPr>
          <w:rFonts w:ascii="Open Sans" w:hAnsi="Open Sans" w:cs="Open Sans"/>
          <w:b/>
          <w:bCs/>
        </w:rPr>
        <w:t>6</w:t>
      </w:r>
      <w:r w:rsidRPr="00EA3919">
        <w:rPr>
          <w:rFonts w:ascii="Open Sans" w:hAnsi="Open Sans" w:cs="Open Sans"/>
          <w:b/>
          <w:bCs/>
        </w:rPr>
        <w:t xml:space="preserve"> webinar series</w:t>
      </w:r>
      <w:r w:rsidRPr="00EA3919">
        <w:rPr>
          <w:rFonts w:ascii="Open Sans" w:hAnsi="Open Sans" w:cs="Open Sans"/>
        </w:rPr>
        <w:t xml:space="preserve">. As the UK’s leading property advice charity for the voluntary sector, </w:t>
      </w:r>
      <w:r w:rsidR="00A90554">
        <w:rPr>
          <w:rFonts w:ascii="Open Sans" w:hAnsi="Open Sans" w:cs="Open Sans"/>
        </w:rPr>
        <w:t>they</w:t>
      </w:r>
      <w:r w:rsidRPr="00EA3919">
        <w:rPr>
          <w:rFonts w:ascii="Open Sans" w:hAnsi="Open Sans" w:cs="Open Sans"/>
        </w:rPr>
        <w:t xml:space="preserve"> are offering a </w:t>
      </w:r>
      <w:r w:rsidRPr="00EA3919">
        <w:rPr>
          <w:rFonts w:ascii="Open Sans" w:hAnsi="Open Sans" w:cs="Open Sans"/>
          <w:b/>
          <w:bCs/>
        </w:rPr>
        <w:t>free webinar</w:t>
      </w:r>
      <w:r w:rsidRPr="00EA3919">
        <w:rPr>
          <w:rFonts w:ascii="Open Sans" w:hAnsi="Open Sans" w:cs="Open Sans"/>
        </w:rPr>
        <w:t xml:space="preserve"> to help charities and community groups </w:t>
      </w:r>
      <w:r w:rsidRPr="00EA3919">
        <w:rPr>
          <w:rFonts w:ascii="Open Sans" w:hAnsi="Open Sans" w:cs="Open Sans"/>
          <w:b/>
          <w:bCs/>
        </w:rPr>
        <w:t>understand leases and manage property risks</w:t>
      </w:r>
      <w:r w:rsidRPr="00EA3919">
        <w:rPr>
          <w:rFonts w:ascii="Open Sans" w:hAnsi="Open Sans" w:cs="Open Sans"/>
        </w:rPr>
        <w:t>.</w:t>
      </w:r>
    </w:p>
    <w:p w14:paraId="5C45D6E2" w14:textId="157D56C4" w:rsidR="00EA3919" w:rsidRPr="00EA3919" w:rsidRDefault="00EA3919" w:rsidP="00EA3919">
      <w:pPr>
        <w:rPr>
          <w:rFonts w:ascii="Open Sans" w:hAnsi="Open Sans" w:cs="Open Sans"/>
        </w:rPr>
      </w:pPr>
      <w:r w:rsidRPr="00EA3919">
        <w:rPr>
          <w:rFonts w:ascii="Open Sans" w:hAnsi="Open Sans" w:cs="Open Sans"/>
        </w:rPr>
        <w:t xml:space="preserve">Join </w:t>
      </w:r>
      <w:r w:rsidR="00A90554">
        <w:rPr>
          <w:rFonts w:ascii="Open Sans" w:hAnsi="Open Sans" w:cs="Open Sans"/>
        </w:rPr>
        <w:t>them</w:t>
      </w:r>
      <w:r w:rsidRPr="00EA3919">
        <w:rPr>
          <w:rFonts w:ascii="Open Sans" w:hAnsi="Open Sans" w:cs="Open Sans"/>
        </w:rPr>
        <w:t xml:space="preserve"> for an </w:t>
      </w:r>
      <w:r w:rsidRPr="00EA3919">
        <w:rPr>
          <w:rFonts w:ascii="Open Sans" w:hAnsi="Open Sans" w:cs="Open Sans"/>
          <w:b/>
          <w:bCs/>
        </w:rPr>
        <w:t>engaging and practical</w:t>
      </w:r>
      <w:r w:rsidRPr="00EA3919">
        <w:rPr>
          <w:rFonts w:ascii="Open Sans" w:hAnsi="Open Sans" w:cs="Open Sans"/>
        </w:rPr>
        <w:t xml:space="preserve"> </w:t>
      </w:r>
      <w:r w:rsidRPr="00EA3919">
        <w:rPr>
          <w:rFonts w:ascii="Open Sans" w:hAnsi="Open Sans" w:cs="Open Sans"/>
          <w:b/>
          <w:bCs/>
        </w:rPr>
        <w:t>session</w:t>
      </w:r>
      <w:r w:rsidRPr="00EA3919">
        <w:rPr>
          <w:rFonts w:ascii="Open Sans" w:hAnsi="Open Sans" w:cs="Open Sans"/>
        </w:rPr>
        <w:t xml:space="preserve"> that will strengthen your organisation’s property strategy.</w:t>
      </w:r>
    </w:p>
    <w:p w14:paraId="7E5170D8" w14:textId="7A771E9C" w:rsidR="00EA3919" w:rsidRPr="00EA3919" w:rsidRDefault="00EA3919" w:rsidP="00EA3919">
      <w:pPr>
        <w:rPr>
          <w:rFonts w:ascii="Open Sans" w:hAnsi="Open Sans" w:cs="Open Sans"/>
          <w:b/>
          <w:bCs/>
        </w:rPr>
      </w:pPr>
    </w:p>
    <w:p w14:paraId="1562F905" w14:textId="44F7E156" w:rsidR="00EA3919" w:rsidRPr="00EA3919" w:rsidRDefault="00EA3919" w:rsidP="00EA3919">
      <w:pPr>
        <w:rPr>
          <w:rFonts w:ascii="Open Sans" w:hAnsi="Open Sans" w:cs="Open Sans"/>
          <w:b/>
          <w:bCs/>
        </w:rPr>
      </w:pPr>
      <w:r w:rsidRPr="00EA3919">
        <w:rPr>
          <w:rFonts w:ascii="Open Sans" w:hAnsi="Open Sans" w:cs="Open Sans"/>
          <w:b/>
          <w:bCs/>
        </w:rPr>
        <w:t xml:space="preserve">Webinar </w:t>
      </w:r>
      <w:r>
        <w:rPr>
          <w:rFonts w:ascii="Open Sans" w:hAnsi="Open Sans" w:cs="Open Sans"/>
          <w:b/>
          <w:bCs/>
        </w:rPr>
        <w:t>d</w:t>
      </w:r>
      <w:r w:rsidRPr="00EA3919">
        <w:rPr>
          <w:rFonts w:ascii="Open Sans" w:hAnsi="Open Sans" w:cs="Open Sans"/>
          <w:b/>
          <w:bCs/>
        </w:rPr>
        <w:t>etails</w:t>
      </w:r>
    </w:p>
    <w:p w14:paraId="10F7F3AF" w14:textId="7801ECCF" w:rsidR="00EA3919" w:rsidRPr="00EA3919" w:rsidRDefault="00EA3919" w:rsidP="00EA3919">
      <w:pPr>
        <w:rPr>
          <w:rFonts w:ascii="Open Sans" w:hAnsi="Open Sans" w:cs="Open Sans"/>
          <w:b/>
          <w:bCs/>
        </w:rPr>
      </w:pPr>
      <w:r w:rsidRPr="00EA3919">
        <w:rPr>
          <w:rFonts w:ascii="Segoe UI Emoji" w:hAnsi="Segoe UI Emoji" w:cs="Segoe UI Emoji"/>
          <w:b/>
          <w:bCs/>
        </w:rPr>
        <w:t>📅</w:t>
      </w:r>
      <w:r w:rsidRPr="00EA3919">
        <w:rPr>
          <w:rFonts w:ascii="Open Sans" w:hAnsi="Open Sans" w:cs="Open Sans"/>
          <w:b/>
          <w:bCs/>
        </w:rPr>
        <w:t xml:space="preserve"> Date: </w:t>
      </w:r>
      <w:r w:rsidRPr="00EA3919">
        <w:rPr>
          <w:rFonts w:ascii="Open Sans" w:hAnsi="Open Sans" w:cs="Open Sans"/>
        </w:rPr>
        <w:t xml:space="preserve">Thursday 5th </w:t>
      </w:r>
      <w:r w:rsidR="00F32824">
        <w:rPr>
          <w:rFonts w:ascii="Open Sans" w:hAnsi="Open Sans" w:cs="Open Sans"/>
        </w:rPr>
        <w:t>February</w:t>
      </w:r>
      <w:r w:rsidRPr="00EA3919">
        <w:rPr>
          <w:rFonts w:ascii="Open Sans" w:hAnsi="Open Sans" w:cs="Open Sans"/>
        </w:rPr>
        <w:t xml:space="preserve"> 202</w:t>
      </w:r>
      <w:r w:rsidR="00F32824">
        <w:rPr>
          <w:rFonts w:ascii="Open Sans" w:hAnsi="Open Sans" w:cs="Open Sans"/>
        </w:rPr>
        <w:t>6</w:t>
      </w:r>
      <w:r w:rsidRPr="00EA3919">
        <w:rPr>
          <w:rFonts w:ascii="Open Sans" w:hAnsi="Open Sans" w:cs="Open Sans"/>
        </w:rPr>
        <w:br/>
      </w:r>
      <w:r w:rsidRPr="00EA3919">
        <w:rPr>
          <w:rFonts w:ascii="Segoe UI Emoji" w:hAnsi="Segoe UI Emoji" w:cs="Segoe UI Emoji"/>
          <w:b/>
          <w:bCs/>
        </w:rPr>
        <w:t>⏰</w:t>
      </w:r>
      <w:r w:rsidRPr="00EA3919">
        <w:rPr>
          <w:rFonts w:ascii="Open Sans" w:hAnsi="Open Sans" w:cs="Open Sans"/>
          <w:b/>
          <w:bCs/>
        </w:rPr>
        <w:t xml:space="preserve"> Time: </w:t>
      </w:r>
      <w:r w:rsidRPr="00EA3919">
        <w:rPr>
          <w:rFonts w:ascii="Open Sans" w:hAnsi="Open Sans" w:cs="Open Sans"/>
        </w:rPr>
        <w:t>12:00 – 1:00 p.m.</w:t>
      </w:r>
      <w:r w:rsidRPr="00EA3919">
        <w:rPr>
          <w:rFonts w:ascii="Open Sans" w:hAnsi="Open Sans" w:cs="Open Sans"/>
          <w:b/>
          <w:bCs/>
        </w:rPr>
        <w:br/>
      </w:r>
      <w:r w:rsidRPr="00EA3919">
        <w:rPr>
          <w:rFonts w:ascii="Segoe UI Emoji" w:hAnsi="Segoe UI Emoji" w:cs="Segoe UI Emoji"/>
          <w:b/>
          <w:bCs/>
        </w:rPr>
        <w:t>📍</w:t>
      </w:r>
      <w:r w:rsidRPr="00EA3919">
        <w:rPr>
          <w:rFonts w:ascii="Open Sans" w:hAnsi="Open Sans" w:cs="Open Sans"/>
          <w:b/>
          <w:bCs/>
        </w:rPr>
        <w:t xml:space="preserve"> Location: </w:t>
      </w:r>
      <w:r w:rsidRPr="00EA3919">
        <w:rPr>
          <w:rFonts w:ascii="Open Sans" w:hAnsi="Open Sans" w:cs="Open Sans"/>
        </w:rPr>
        <w:t>Zoom</w:t>
      </w:r>
    </w:p>
    <w:p w14:paraId="134C4343" w14:textId="1659C3E7" w:rsidR="00EA3919" w:rsidRPr="00EA3919" w:rsidRDefault="00EA3919" w:rsidP="00EA3919">
      <w:pPr>
        <w:rPr>
          <w:rFonts w:ascii="Open Sans" w:hAnsi="Open Sans" w:cs="Open Sans"/>
          <w:b/>
          <w:bCs/>
        </w:rPr>
      </w:pPr>
    </w:p>
    <w:p w14:paraId="6FBD2E24" w14:textId="0EB565CE" w:rsidR="00EA3919" w:rsidRPr="00EA3919" w:rsidRDefault="00EA3919" w:rsidP="00EA3919">
      <w:pPr>
        <w:rPr>
          <w:rFonts w:ascii="Open Sans" w:hAnsi="Open Sans" w:cs="Open Sans"/>
          <w:b/>
          <w:bCs/>
        </w:rPr>
      </w:pPr>
      <w:r w:rsidRPr="00EA3919">
        <w:rPr>
          <w:rFonts w:ascii="Open Sans" w:hAnsi="Open Sans" w:cs="Open Sans"/>
          <w:b/>
          <w:bCs/>
        </w:rPr>
        <w:t xml:space="preserve">What </w:t>
      </w:r>
      <w:r>
        <w:rPr>
          <w:rFonts w:ascii="Open Sans" w:hAnsi="Open Sans" w:cs="Open Sans"/>
          <w:b/>
          <w:bCs/>
        </w:rPr>
        <w:t>y</w:t>
      </w:r>
      <w:r w:rsidRPr="00EA3919">
        <w:rPr>
          <w:rFonts w:ascii="Open Sans" w:hAnsi="Open Sans" w:cs="Open Sans"/>
          <w:b/>
          <w:bCs/>
        </w:rPr>
        <w:t xml:space="preserve">ou’ll </w:t>
      </w:r>
      <w:r>
        <w:rPr>
          <w:rFonts w:ascii="Open Sans" w:hAnsi="Open Sans" w:cs="Open Sans"/>
          <w:b/>
          <w:bCs/>
        </w:rPr>
        <w:t>l</w:t>
      </w:r>
      <w:r w:rsidRPr="00EA3919">
        <w:rPr>
          <w:rFonts w:ascii="Open Sans" w:hAnsi="Open Sans" w:cs="Open Sans"/>
          <w:b/>
          <w:bCs/>
        </w:rPr>
        <w:t>earn</w:t>
      </w:r>
    </w:p>
    <w:p w14:paraId="05ECFF04" w14:textId="371EC4EF" w:rsidR="001B5AB2" w:rsidRDefault="00A90554" w:rsidP="00EA3919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E</w:t>
      </w:r>
      <w:r w:rsidR="00EA3919" w:rsidRPr="00EA3919">
        <w:rPr>
          <w:rFonts w:ascii="Open Sans" w:hAnsi="Open Sans" w:cs="Open Sans"/>
        </w:rPr>
        <w:t xml:space="preserve">xpert solicitors and surveyors will explain how to </w:t>
      </w:r>
      <w:r w:rsidR="00EA3919" w:rsidRPr="00EA3919">
        <w:rPr>
          <w:rFonts w:ascii="Open Sans" w:hAnsi="Open Sans" w:cs="Open Sans"/>
          <w:b/>
          <w:bCs/>
        </w:rPr>
        <w:t>read and understand a lease</w:t>
      </w:r>
      <w:r w:rsidR="00EA3919" w:rsidRPr="00EA3919">
        <w:rPr>
          <w:rFonts w:ascii="Open Sans" w:hAnsi="Open Sans" w:cs="Open Sans"/>
        </w:rPr>
        <w:t>. You’ll come away feeling more confident about signing a lease and knowing your rights and responsibilities. This session will help you:</w:t>
      </w:r>
    </w:p>
    <w:p w14:paraId="7818A3F4" w14:textId="0178B208" w:rsidR="00AE3E44" w:rsidRPr="00AE3E44" w:rsidRDefault="00AE3E44" w:rsidP="00AE3E44">
      <w:pPr>
        <w:rPr>
          <w:rFonts w:ascii="Open Sans" w:hAnsi="Open Sans" w:cs="Open Sans"/>
        </w:rPr>
      </w:pPr>
      <w:r w:rsidRPr="00AE3E44">
        <w:rPr>
          <w:rFonts w:ascii="Segoe UI Emoji" w:hAnsi="Segoe UI Emoji" w:cs="Segoe UI Emoji"/>
        </w:rPr>
        <w:t>✔️</w:t>
      </w:r>
      <w:r w:rsidRPr="00AE3E44">
        <w:rPr>
          <w:rFonts w:ascii="Open Sans" w:hAnsi="Open Sans" w:cs="Open Sans"/>
        </w:rPr>
        <w:t xml:space="preserve"> Understand what a lease is</w:t>
      </w:r>
      <w:r w:rsidR="00565C47">
        <w:rPr>
          <w:rFonts w:ascii="Open Sans" w:hAnsi="Open Sans" w:cs="Open Sans"/>
        </w:rPr>
        <w:t>,</w:t>
      </w:r>
      <w:r w:rsidRPr="00AE3E44">
        <w:rPr>
          <w:rFonts w:ascii="Open Sans" w:hAnsi="Open Sans" w:cs="Open Sans"/>
        </w:rPr>
        <w:t xml:space="preserve"> </w:t>
      </w:r>
      <w:r w:rsidR="00565C47" w:rsidRPr="00EA3919">
        <w:rPr>
          <w:rFonts w:ascii="Open Sans" w:hAnsi="Open Sans" w:cs="Open Sans"/>
        </w:rPr>
        <w:t>what it includes, and why it matters</w:t>
      </w:r>
      <w:r w:rsidRPr="00AE3E44">
        <w:rPr>
          <w:rFonts w:ascii="Open Sans" w:hAnsi="Open Sans" w:cs="Open Sans"/>
        </w:rPr>
        <w:br/>
      </w:r>
      <w:r w:rsidRPr="00AE3E44">
        <w:rPr>
          <w:rFonts w:ascii="Segoe UI Emoji" w:hAnsi="Segoe UI Emoji" w:cs="Segoe UI Emoji"/>
        </w:rPr>
        <w:t>✔️</w:t>
      </w:r>
      <w:r w:rsidRPr="00AE3E44">
        <w:rPr>
          <w:rFonts w:ascii="Open Sans" w:hAnsi="Open Sans" w:cs="Open Sans"/>
        </w:rPr>
        <w:t xml:space="preserve"> </w:t>
      </w:r>
      <w:r w:rsidR="00565C47" w:rsidRPr="00EA3919">
        <w:rPr>
          <w:rFonts w:ascii="Open Sans" w:hAnsi="Open Sans" w:cs="Open Sans"/>
        </w:rPr>
        <w:t>Read a lease clearly, with simple explanations of common terms</w:t>
      </w:r>
      <w:r w:rsidR="00565C47" w:rsidRPr="00AE3E44">
        <w:rPr>
          <w:rFonts w:ascii="Open Sans" w:hAnsi="Open Sans" w:cs="Open Sans"/>
        </w:rPr>
        <w:t xml:space="preserve"> </w:t>
      </w:r>
      <w:r w:rsidRPr="00AE3E44">
        <w:rPr>
          <w:rFonts w:ascii="Open Sans" w:hAnsi="Open Sans" w:cs="Open Sans"/>
        </w:rPr>
        <w:br/>
      </w:r>
      <w:r w:rsidRPr="00AE3E44">
        <w:rPr>
          <w:rFonts w:ascii="Segoe UI Emoji" w:hAnsi="Segoe UI Emoji" w:cs="Segoe UI Emoji"/>
        </w:rPr>
        <w:t>✔️</w:t>
      </w:r>
      <w:r w:rsidRPr="00AE3E44">
        <w:rPr>
          <w:rFonts w:ascii="Open Sans" w:hAnsi="Open Sans" w:cs="Open Sans"/>
        </w:rPr>
        <w:t xml:space="preserve"> Recognise security of tenure and why the Landlord &amp; Tenant Act 1954 matters</w:t>
      </w:r>
      <w:r w:rsidRPr="00AE3E44">
        <w:rPr>
          <w:rFonts w:ascii="Open Sans" w:hAnsi="Open Sans" w:cs="Open Sans"/>
        </w:rPr>
        <w:br/>
      </w:r>
      <w:r w:rsidRPr="00AE3E44">
        <w:rPr>
          <w:rFonts w:ascii="Segoe UI Emoji" w:hAnsi="Segoe UI Emoji" w:cs="Segoe UI Emoji"/>
        </w:rPr>
        <w:t>✔️</w:t>
      </w:r>
      <w:r w:rsidRPr="00AE3E44">
        <w:rPr>
          <w:rFonts w:ascii="Open Sans" w:hAnsi="Open Sans" w:cs="Open Sans"/>
        </w:rPr>
        <w:t xml:space="preserve"> Understand repairing obligations such as FRI/IRI leases </w:t>
      </w:r>
      <w:r w:rsidRPr="00AE3E44">
        <w:rPr>
          <w:rFonts w:ascii="Open Sans" w:hAnsi="Open Sans" w:cs="Open Sans"/>
        </w:rPr>
        <w:br/>
      </w:r>
      <w:r w:rsidRPr="00AE3E44">
        <w:rPr>
          <w:rFonts w:ascii="Segoe UI Emoji" w:hAnsi="Segoe UI Emoji" w:cs="Segoe UI Emoji"/>
        </w:rPr>
        <w:t>✔️</w:t>
      </w:r>
      <w:r w:rsidRPr="00AE3E44">
        <w:rPr>
          <w:rFonts w:ascii="Open Sans" w:hAnsi="Open Sans" w:cs="Open Sans"/>
        </w:rPr>
        <w:t xml:space="preserve"> Navigate rules on use, alterations and getting landlord consent</w:t>
      </w:r>
      <w:r w:rsidRPr="00AE3E44">
        <w:rPr>
          <w:rFonts w:ascii="Open Sans" w:hAnsi="Open Sans" w:cs="Open Sans"/>
        </w:rPr>
        <w:br/>
      </w:r>
      <w:r w:rsidRPr="00AE3E44">
        <w:rPr>
          <w:rFonts w:ascii="Segoe UI Emoji" w:hAnsi="Segoe UI Emoji" w:cs="Segoe UI Emoji"/>
        </w:rPr>
        <w:t>✔️</w:t>
      </w:r>
      <w:r w:rsidRPr="00AE3E44">
        <w:rPr>
          <w:rFonts w:ascii="Open Sans" w:hAnsi="Open Sans" w:cs="Open Sans"/>
        </w:rPr>
        <w:t xml:space="preserve"> Understand assignment, subletting and sharing space</w:t>
      </w:r>
      <w:r w:rsidRPr="00AE3E44">
        <w:rPr>
          <w:rFonts w:ascii="Open Sans" w:hAnsi="Open Sans" w:cs="Open Sans"/>
        </w:rPr>
        <w:br/>
      </w:r>
      <w:r w:rsidRPr="00AE3E44">
        <w:rPr>
          <w:rFonts w:ascii="Segoe UI Emoji" w:hAnsi="Segoe UI Emoji" w:cs="Segoe UI Emoji"/>
        </w:rPr>
        <w:t>✔️</w:t>
      </w:r>
      <w:r w:rsidRPr="00AE3E44">
        <w:rPr>
          <w:rFonts w:ascii="Open Sans" w:hAnsi="Open Sans" w:cs="Open Sans"/>
        </w:rPr>
        <w:t xml:space="preserve"> Make sense of break clauses, rent reviews and key dates to diarise</w:t>
      </w:r>
      <w:r w:rsidRPr="00AE3E44">
        <w:rPr>
          <w:rFonts w:ascii="Open Sans" w:hAnsi="Open Sans" w:cs="Open Sans"/>
        </w:rPr>
        <w:br/>
      </w:r>
      <w:r w:rsidRPr="00AE3E44">
        <w:rPr>
          <w:rFonts w:ascii="Segoe UI Emoji" w:hAnsi="Segoe UI Emoji" w:cs="Segoe UI Emoji"/>
        </w:rPr>
        <w:t>✔️</w:t>
      </w:r>
      <w:r w:rsidRPr="00AE3E44">
        <w:rPr>
          <w:rFonts w:ascii="Open Sans" w:hAnsi="Open Sans" w:cs="Open Sans"/>
        </w:rPr>
        <w:t xml:space="preserve"> Apply practical top tips to manage your lease effectively and avoid common pitfalls</w:t>
      </w:r>
    </w:p>
    <w:p w14:paraId="0C26D039" w14:textId="748C86F7" w:rsidR="00EA3919" w:rsidRPr="00EA3919" w:rsidRDefault="00EA3919" w:rsidP="00EA3919">
      <w:pPr>
        <w:rPr>
          <w:rFonts w:ascii="Open Sans" w:hAnsi="Open Sans" w:cs="Open Sans"/>
          <w:b/>
          <w:bCs/>
        </w:rPr>
      </w:pPr>
    </w:p>
    <w:p w14:paraId="480EBF0C" w14:textId="243C0DB5" w:rsidR="00EA3919" w:rsidRPr="00EA3919" w:rsidRDefault="00EA3919" w:rsidP="00EA3919">
      <w:pPr>
        <w:rPr>
          <w:rFonts w:ascii="Open Sans" w:hAnsi="Open Sans" w:cs="Open Sans"/>
          <w:b/>
          <w:bCs/>
        </w:rPr>
      </w:pPr>
      <w:r w:rsidRPr="00EA3919">
        <w:rPr>
          <w:rFonts w:ascii="Open Sans" w:hAnsi="Open Sans" w:cs="Open Sans"/>
          <w:b/>
          <w:bCs/>
        </w:rPr>
        <w:t xml:space="preserve">Exclusive </w:t>
      </w:r>
      <w:r>
        <w:rPr>
          <w:rFonts w:ascii="Open Sans" w:hAnsi="Open Sans" w:cs="Open Sans"/>
          <w:b/>
          <w:bCs/>
        </w:rPr>
        <w:t>r</w:t>
      </w:r>
      <w:r w:rsidRPr="00EA3919">
        <w:rPr>
          <w:rFonts w:ascii="Open Sans" w:hAnsi="Open Sans" w:cs="Open Sans"/>
          <w:b/>
          <w:bCs/>
        </w:rPr>
        <w:t>esources</w:t>
      </w:r>
    </w:p>
    <w:p w14:paraId="78C40CDE" w14:textId="77777777" w:rsidR="00EA3919" w:rsidRPr="00EA3919" w:rsidRDefault="00EA3919" w:rsidP="00EA3919">
      <w:pPr>
        <w:rPr>
          <w:rFonts w:ascii="Open Sans" w:hAnsi="Open Sans" w:cs="Open Sans"/>
        </w:rPr>
      </w:pPr>
      <w:r w:rsidRPr="00EA3919">
        <w:rPr>
          <w:rFonts w:ascii="Open Sans" w:hAnsi="Open Sans" w:cs="Open Sans"/>
        </w:rPr>
        <w:t xml:space="preserve">After the session, you’ll receive a helpful </w:t>
      </w:r>
      <w:r w:rsidRPr="00EA3919">
        <w:rPr>
          <w:rFonts w:ascii="Open Sans" w:hAnsi="Open Sans" w:cs="Open Sans"/>
          <w:b/>
          <w:bCs/>
        </w:rPr>
        <w:t>information pack</w:t>
      </w:r>
      <w:r w:rsidRPr="00EA3919">
        <w:rPr>
          <w:rFonts w:ascii="Open Sans" w:hAnsi="Open Sans" w:cs="Open Sans"/>
        </w:rPr>
        <w:t xml:space="preserve">. You’ll also be able to access free follow-up advice through our </w:t>
      </w:r>
      <w:r w:rsidRPr="00EA3919">
        <w:rPr>
          <w:rFonts w:ascii="Open Sans" w:hAnsi="Open Sans" w:cs="Open Sans"/>
          <w:b/>
          <w:bCs/>
        </w:rPr>
        <w:t>Ask a Property Expert</w:t>
      </w:r>
      <w:r w:rsidRPr="00EA3919">
        <w:rPr>
          <w:rFonts w:ascii="Open Sans" w:hAnsi="Open Sans" w:cs="Open Sans"/>
        </w:rPr>
        <w:t xml:space="preserve"> service.</w:t>
      </w:r>
    </w:p>
    <w:p w14:paraId="142E94DD" w14:textId="2EE6A8A1" w:rsidR="00EA3919" w:rsidRPr="00EA3919" w:rsidRDefault="00EA3919" w:rsidP="00EA3919">
      <w:pPr>
        <w:rPr>
          <w:rFonts w:ascii="Open Sans" w:hAnsi="Open Sans" w:cs="Open Sans"/>
        </w:rPr>
      </w:pPr>
    </w:p>
    <w:p w14:paraId="5A11B1A2" w14:textId="67A3FAC2" w:rsidR="00EA3919" w:rsidRPr="00EA3919" w:rsidRDefault="00EA3919" w:rsidP="00EA3919">
      <w:pPr>
        <w:rPr>
          <w:rFonts w:ascii="Open Sans" w:hAnsi="Open Sans" w:cs="Open Sans"/>
          <w:b/>
          <w:bCs/>
        </w:rPr>
      </w:pPr>
      <w:r w:rsidRPr="00EA3919">
        <w:rPr>
          <w:rFonts w:ascii="Open Sans" w:hAnsi="Open Sans" w:cs="Open Sans"/>
          <w:b/>
          <w:bCs/>
        </w:rPr>
        <w:t xml:space="preserve">Why </w:t>
      </w:r>
      <w:r>
        <w:rPr>
          <w:rFonts w:ascii="Open Sans" w:hAnsi="Open Sans" w:cs="Open Sans"/>
          <w:b/>
          <w:bCs/>
        </w:rPr>
        <w:t>a</w:t>
      </w:r>
      <w:r w:rsidRPr="00EA3919">
        <w:rPr>
          <w:rFonts w:ascii="Open Sans" w:hAnsi="Open Sans" w:cs="Open Sans"/>
          <w:b/>
          <w:bCs/>
        </w:rPr>
        <w:t>ttend?</w:t>
      </w:r>
    </w:p>
    <w:p w14:paraId="73D87B66" w14:textId="05E32B08" w:rsidR="00EA3919" w:rsidRPr="00EA3919" w:rsidRDefault="00EA3919" w:rsidP="00EA3919">
      <w:pPr>
        <w:rPr>
          <w:rFonts w:ascii="Open Sans" w:hAnsi="Open Sans" w:cs="Open Sans"/>
        </w:rPr>
      </w:pPr>
      <w:r w:rsidRPr="00EA3919">
        <w:rPr>
          <w:rFonts w:ascii="Open Sans" w:hAnsi="Open Sans" w:cs="Open Sans"/>
        </w:rPr>
        <w:t xml:space="preserve">Since 2003, the Ethical Property Foundation has helped thousands of voluntary organisations make better property decisions. As the </w:t>
      </w:r>
      <w:r w:rsidRPr="00EA3919">
        <w:rPr>
          <w:rFonts w:ascii="Open Sans" w:hAnsi="Open Sans" w:cs="Open Sans"/>
          <w:b/>
          <w:bCs/>
        </w:rPr>
        <w:t>official referral partner to the Charity Commission</w:t>
      </w:r>
      <w:r w:rsidRPr="00EA3919">
        <w:rPr>
          <w:rFonts w:ascii="Open Sans" w:hAnsi="Open Sans" w:cs="Open Sans"/>
        </w:rPr>
        <w:t xml:space="preserve"> for land and property advice, </w:t>
      </w:r>
      <w:r w:rsidR="00A90554">
        <w:rPr>
          <w:rFonts w:ascii="Open Sans" w:hAnsi="Open Sans" w:cs="Open Sans"/>
        </w:rPr>
        <w:t>they’</w:t>
      </w:r>
      <w:r w:rsidRPr="00EA3919">
        <w:rPr>
          <w:rFonts w:ascii="Open Sans" w:hAnsi="Open Sans" w:cs="Open Sans"/>
        </w:rPr>
        <w:t>re here to support you.</w:t>
      </w:r>
    </w:p>
    <w:p w14:paraId="5302F94E" w14:textId="18D7CD9B" w:rsidR="00EA3919" w:rsidRPr="00EA3919" w:rsidRDefault="00EA3919" w:rsidP="00EA3919">
      <w:pPr>
        <w:rPr>
          <w:rFonts w:ascii="Open Sans" w:hAnsi="Open Sans" w:cs="Open Sans"/>
          <w:b/>
          <w:bCs/>
        </w:rPr>
      </w:pPr>
    </w:p>
    <w:p w14:paraId="34230BEA" w14:textId="1246292B" w:rsidR="00EA3919" w:rsidRPr="00EA3919" w:rsidRDefault="00EA3919" w:rsidP="00EA3919">
      <w:pPr>
        <w:rPr>
          <w:rFonts w:ascii="Open Sans" w:hAnsi="Open Sans" w:cs="Open Sans"/>
          <w:b/>
          <w:bCs/>
        </w:rPr>
      </w:pPr>
      <w:r w:rsidRPr="00EA3919">
        <w:rPr>
          <w:rFonts w:ascii="Open Sans" w:hAnsi="Open Sans" w:cs="Open Sans"/>
          <w:b/>
          <w:bCs/>
        </w:rPr>
        <w:t xml:space="preserve">Register </w:t>
      </w:r>
      <w:proofErr w:type="gramStart"/>
      <w:r>
        <w:rPr>
          <w:rFonts w:ascii="Open Sans" w:hAnsi="Open Sans" w:cs="Open Sans"/>
          <w:b/>
          <w:bCs/>
        </w:rPr>
        <w:t>n</w:t>
      </w:r>
      <w:r w:rsidRPr="00EA3919">
        <w:rPr>
          <w:rFonts w:ascii="Open Sans" w:hAnsi="Open Sans" w:cs="Open Sans"/>
          <w:b/>
          <w:bCs/>
        </w:rPr>
        <w:t>ow</w:t>
      </w:r>
      <w:proofErr w:type="gramEnd"/>
    </w:p>
    <w:p w14:paraId="3F8CDD09" w14:textId="099E55A7" w:rsidR="00EA3919" w:rsidRPr="00EA3919" w:rsidRDefault="00EA3919" w:rsidP="00EA3919">
      <w:pPr>
        <w:rPr>
          <w:rFonts w:ascii="Open Sans" w:hAnsi="Open Sans" w:cs="Open Sans"/>
        </w:rPr>
      </w:pPr>
      <w:r w:rsidRPr="00EA3919">
        <w:rPr>
          <w:rFonts w:ascii="Open Sans" w:hAnsi="Open Sans" w:cs="Open Sans"/>
        </w:rPr>
        <w:t xml:space="preserve">Don’t miss out – </w:t>
      </w:r>
      <w:hyperlink r:id="rId9" w:history="1">
        <w:r w:rsidRPr="00DB6B14">
          <w:rPr>
            <w:rStyle w:val="Hyperlink"/>
            <w:rFonts w:ascii="Open Sans" w:hAnsi="Open Sans" w:cs="Open Sans"/>
            <w:b/>
            <w:bCs/>
          </w:rPr>
          <w:t>click here</w:t>
        </w:r>
      </w:hyperlink>
      <w:r w:rsidRPr="00EA3919">
        <w:rPr>
          <w:rFonts w:ascii="Open Sans" w:hAnsi="Open Sans" w:cs="Open Sans"/>
          <w:b/>
          <w:bCs/>
        </w:rPr>
        <w:t xml:space="preserve"> to register on Eventbrite</w:t>
      </w:r>
      <w:r w:rsidRPr="00EA3919">
        <w:rPr>
          <w:rFonts w:ascii="Open Sans" w:hAnsi="Open Sans" w:cs="Open Sans"/>
        </w:rPr>
        <w:t xml:space="preserve"> and secure your free place today.</w:t>
      </w:r>
    </w:p>
    <w:p w14:paraId="1A08719F" w14:textId="28A6248C" w:rsidR="00EA3919" w:rsidRPr="00EA3919" w:rsidRDefault="00EA3919" w:rsidP="00EA3919">
      <w:pPr>
        <w:rPr>
          <w:rFonts w:ascii="Open Sans" w:hAnsi="Open Sans" w:cs="Open Sans"/>
        </w:rPr>
      </w:pPr>
    </w:p>
    <w:p w14:paraId="50FBA1F3" w14:textId="77777777" w:rsidR="00EA3919" w:rsidRPr="00EA3919" w:rsidRDefault="00EA3919" w:rsidP="00EA3919">
      <w:pPr>
        <w:rPr>
          <w:rFonts w:ascii="Open Sans" w:hAnsi="Open Sans" w:cs="Open Sans"/>
          <w:b/>
          <w:bCs/>
        </w:rPr>
      </w:pPr>
      <w:r w:rsidRPr="00EA3919">
        <w:rPr>
          <w:rFonts w:ascii="Open Sans" w:hAnsi="Open Sans" w:cs="Open Sans"/>
          <w:b/>
          <w:bCs/>
        </w:rPr>
        <w:t>Acknowledgements</w:t>
      </w:r>
    </w:p>
    <w:p w14:paraId="6080C22A" w14:textId="50F759DB" w:rsidR="00EA3919" w:rsidRPr="00EA3919" w:rsidRDefault="00A90554" w:rsidP="00EA3919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G</w:t>
      </w:r>
      <w:r w:rsidR="00EA3919" w:rsidRPr="00EA3919">
        <w:rPr>
          <w:rFonts w:ascii="Open Sans" w:hAnsi="Open Sans" w:cs="Open Sans"/>
        </w:rPr>
        <w:t xml:space="preserve">rateful for the support of </w:t>
      </w:r>
      <w:r w:rsidR="00EA3919" w:rsidRPr="00EA3919">
        <w:rPr>
          <w:rFonts w:ascii="Open Sans" w:hAnsi="Open Sans" w:cs="Open Sans"/>
          <w:b/>
          <w:bCs/>
        </w:rPr>
        <w:t>City Bridge Foundation</w:t>
      </w:r>
      <w:r w:rsidR="00DC3E81">
        <w:rPr>
          <w:rFonts w:ascii="Open Sans" w:hAnsi="Open Sans" w:cs="Open Sans"/>
          <w:b/>
          <w:bCs/>
        </w:rPr>
        <w:t xml:space="preserve"> </w:t>
      </w:r>
      <w:r w:rsidR="00EA3919" w:rsidRPr="00EA3919">
        <w:rPr>
          <w:rFonts w:ascii="Open Sans" w:hAnsi="Open Sans" w:cs="Open Sans"/>
          <w:b/>
          <w:bCs/>
        </w:rPr>
        <w:t xml:space="preserve">and </w:t>
      </w:r>
      <w:r w:rsidR="00DC3E81">
        <w:rPr>
          <w:rFonts w:ascii="Open Sans" w:hAnsi="Open Sans" w:cs="Open Sans"/>
          <w:b/>
          <w:bCs/>
        </w:rPr>
        <w:t>Turl</w:t>
      </w:r>
      <w:r w:rsidR="00FA339D">
        <w:rPr>
          <w:rFonts w:ascii="Open Sans" w:hAnsi="Open Sans" w:cs="Open Sans"/>
          <w:b/>
          <w:bCs/>
        </w:rPr>
        <w:t>ey</w:t>
      </w:r>
      <w:r w:rsidR="00EA3919" w:rsidRPr="00EA3919">
        <w:rPr>
          <w:rFonts w:ascii="Open Sans" w:hAnsi="Open Sans" w:cs="Open Sans"/>
        </w:rPr>
        <w:t>, who have made this webinar possible.</w:t>
      </w:r>
    </w:p>
    <w:bookmarkEnd w:id="0"/>
    <w:p w14:paraId="05595C63" w14:textId="797E033A" w:rsidR="00E21189" w:rsidRDefault="00910952" w:rsidP="00C419A7">
      <w:pPr>
        <w:rPr>
          <w:rFonts w:ascii="Open Sans" w:hAnsi="Open Sans" w:cs="Open Sans"/>
        </w:rPr>
      </w:pPr>
      <w:r w:rsidRPr="003C3EE4">
        <w:rPr>
          <w:rFonts w:ascii="Open Sans" w:hAnsi="Open Sans" w:cs="Open Sans"/>
        </w:rPr>
        <w:tab/>
      </w:r>
      <w:r w:rsidRPr="003C3EE4">
        <w:rPr>
          <w:rFonts w:ascii="Open Sans" w:hAnsi="Open Sans" w:cs="Open Sans"/>
        </w:rPr>
        <w:tab/>
      </w:r>
      <w:r w:rsidRPr="003C3EE4">
        <w:rPr>
          <w:rFonts w:ascii="Open Sans" w:hAnsi="Open Sans" w:cs="Open Sans"/>
        </w:rPr>
        <w:tab/>
      </w:r>
      <w:r w:rsidRPr="003C3EE4">
        <w:rPr>
          <w:rFonts w:ascii="Open Sans" w:hAnsi="Open Sans" w:cs="Open Sans"/>
        </w:rPr>
        <w:tab/>
      </w:r>
    </w:p>
    <w:p w14:paraId="6BEDCE49" w14:textId="77777777" w:rsidR="001C6DDD" w:rsidRPr="003C3EE4" w:rsidRDefault="001C6DDD" w:rsidP="00C419A7">
      <w:pPr>
        <w:rPr>
          <w:rFonts w:ascii="Open Sans" w:hAnsi="Open Sans" w:cs="Open Sans"/>
        </w:rPr>
      </w:pPr>
    </w:p>
    <w:sectPr w:rsidR="001C6DDD" w:rsidRPr="003C3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5B1D"/>
    <w:multiLevelType w:val="hybridMultilevel"/>
    <w:tmpl w:val="0DEC9136"/>
    <w:lvl w:ilvl="0" w:tplc="0809000F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4A75693"/>
    <w:multiLevelType w:val="hybridMultilevel"/>
    <w:tmpl w:val="227A2A7E"/>
    <w:lvl w:ilvl="0" w:tplc="08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28562AF4"/>
    <w:multiLevelType w:val="hybridMultilevel"/>
    <w:tmpl w:val="31AA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C3CE6"/>
    <w:multiLevelType w:val="hybridMultilevel"/>
    <w:tmpl w:val="ECDEADB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1624711">
    <w:abstractNumId w:val="3"/>
  </w:num>
  <w:num w:numId="2" w16cid:durableId="997610074">
    <w:abstractNumId w:val="1"/>
  </w:num>
  <w:num w:numId="3" w16cid:durableId="1839613179">
    <w:abstractNumId w:val="0"/>
  </w:num>
  <w:num w:numId="4" w16cid:durableId="1297222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CA"/>
    <w:rsid w:val="0001049D"/>
    <w:rsid w:val="000302A3"/>
    <w:rsid w:val="000619B1"/>
    <w:rsid w:val="000E46D0"/>
    <w:rsid w:val="000F07FA"/>
    <w:rsid w:val="00104C00"/>
    <w:rsid w:val="00104CAB"/>
    <w:rsid w:val="00121DFD"/>
    <w:rsid w:val="00142E5A"/>
    <w:rsid w:val="00177BCF"/>
    <w:rsid w:val="0018792F"/>
    <w:rsid w:val="001A3814"/>
    <w:rsid w:val="001B4448"/>
    <w:rsid w:val="001B5AB2"/>
    <w:rsid w:val="001B721F"/>
    <w:rsid w:val="001C6DDD"/>
    <w:rsid w:val="001D6B46"/>
    <w:rsid w:val="001D75AA"/>
    <w:rsid w:val="001E14D6"/>
    <w:rsid w:val="00200053"/>
    <w:rsid w:val="00231EEC"/>
    <w:rsid w:val="0024092C"/>
    <w:rsid w:val="00290CFD"/>
    <w:rsid w:val="002A7559"/>
    <w:rsid w:val="002B1F56"/>
    <w:rsid w:val="002C14B5"/>
    <w:rsid w:val="00300DFF"/>
    <w:rsid w:val="0030465E"/>
    <w:rsid w:val="00317322"/>
    <w:rsid w:val="00337B29"/>
    <w:rsid w:val="003454B4"/>
    <w:rsid w:val="00345B66"/>
    <w:rsid w:val="00370C65"/>
    <w:rsid w:val="003832BC"/>
    <w:rsid w:val="00395E96"/>
    <w:rsid w:val="003C3EE4"/>
    <w:rsid w:val="0041340E"/>
    <w:rsid w:val="004361DE"/>
    <w:rsid w:val="0043764C"/>
    <w:rsid w:val="00454289"/>
    <w:rsid w:val="00482188"/>
    <w:rsid w:val="00491C26"/>
    <w:rsid w:val="004B538F"/>
    <w:rsid w:val="004C2844"/>
    <w:rsid w:val="004C6B69"/>
    <w:rsid w:val="004D2B14"/>
    <w:rsid w:val="004F7981"/>
    <w:rsid w:val="004F7ADA"/>
    <w:rsid w:val="00507508"/>
    <w:rsid w:val="00544F63"/>
    <w:rsid w:val="005565CD"/>
    <w:rsid w:val="0055691C"/>
    <w:rsid w:val="00560606"/>
    <w:rsid w:val="00565C47"/>
    <w:rsid w:val="00572EC0"/>
    <w:rsid w:val="005934B7"/>
    <w:rsid w:val="005A4FF8"/>
    <w:rsid w:val="005D5EE7"/>
    <w:rsid w:val="005E5332"/>
    <w:rsid w:val="006109F0"/>
    <w:rsid w:val="006232E3"/>
    <w:rsid w:val="006559EB"/>
    <w:rsid w:val="00683389"/>
    <w:rsid w:val="00686C98"/>
    <w:rsid w:val="00691FDB"/>
    <w:rsid w:val="006A2486"/>
    <w:rsid w:val="006A7045"/>
    <w:rsid w:val="006C5D73"/>
    <w:rsid w:val="006D7434"/>
    <w:rsid w:val="006F663C"/>
    <w:rsid w:val="00752373"/>
    <w:rsid w:val="0075472C"/>
    <w:rsid w:val="00756F2C"/>
    <w:rsid w:val="00766EFD"/>
    <w:rsid w:val="00770DBC"/>
    <w:rsid w:val="00795297"/>
    <w:rsid w:val="007D09FB"/>
    <w:rsid w:val="007D742F"/>
    <w:rsid w:val="007E1057"/>
    <w:rsid w:val="00800F29"/>
    <w:rsid w:val="00822F92"/>
    <w:rsid w:val="0084644E"/>
    <w:rsid w:val="0088796F"/>
    <w:rsid w:val="00892554"/>
    <w:rsid w:val="008B5275"/>
    <w:rsid w:val="008C1CEF"/>
    <w:rsid w:val="008F59B0"/>
    <w:rsid w:val="0090453A"/>
    <w:rsid w:val="00906BB0"/>
    <w:rsid w:val="00910952"/>
    <w:rsid w:val="009322A5"/>
    <w:rsid w:val="009473E6"/>
    <w:rsid w:val="009825DB"/>
    <w:rsid w:val="00987C17"/>
    <w:rsid w:val="009A5674"/>
    <w:rsid w:val="009B43A6"/>
    <w:rsid w:val="009B794F"/>
    <w:rsid w:val="009C2531"/>
    <w:rsid w:val="009E7F1E"/>
    <w:rsid w:val="00A05EF6"/>
    <w:rsid w:val="00A145E7"/>
    <w:rsid w:val="00A34B70"/>
    <w:rsid w:val="00A5220E"/>
    <w:rsid w:val="00A74D71"/>
    <w:rsid w:val="00A760DC"/>
    <w:rsid w:val="00A90554"/>
    <w:rsid w:val="00A943D5"/>
    <w:rsid w:val="00AD2BCD"/>
    <w:rsid w:val="00AD2E56"/>
    <w:rsid w:val="00AE3E44"/>
    <w:rsid w:val="00B2782A"/>
    <w:rsid w:val="00B52042"/>
    <w:rsid w:val="00B703A3"/>
    <w:rsid w:val="00B8147E"/>
    <w:rsid w:val="00B84DA2"/>
    <w:rsid w:val="00BA7587"/>
    <w:rsid w:val="00BF28AF"/>
    <w:rsid w:val="00C419A7"/>
    <w:rsid w:val="00C64ACA"/>
    <w:rsid w:val="00C64E77"/>
    <w:rsid w:val="00C67882"/>
    <w:rsid w:val="00C72236"/>
    <w:rsid w:val="00C76B81"/>
    <w:rsid w:val="00C946CD"/>
    <w:rsid w:val="00C957B4"/>
    <w:rsid w:val="00CC75D0"/>
    <w:rsid w:val="00CE306D"/>
    <w:rsid w:val="00CE76C6"/>
    <w:rsid w:val="00CF2A87"/>
    <w:rsid w:val="00CF3003"/>
    <w:rsid w:val="00CF3E91"/>
    <w:rsid w:val="00CF3FBB"/>
    <w:rsid w:val="00CF7CE5"/>
    <w:rsid w:val="00D11E27"/>
    <w:rsid w:val="00D176C1"/>
    <w:rsid w:val="00D61248"/>
    <w:rsid w:val="00D943AC"/>
    <w:rsid w:val="00DB6B14"/>
    <w:rsid w:val="00DC3E81"/>
    <w:rsid w:val="00E21189"/>
    <w:rsid w:val="00E33BA0"/>
    <w:rsid w:val="00E34EC5"/>
    <w:rsid w:val="00E35BCE"/>
    <w:rsid w:val="00E47BBD"/>
    <w:rsid w:val="00E53100"/>
    <w:rsid w:val="00E64D3D"/>
    <w:rsid w:val="00E66D81"/>
    <w:rsid w:val="00E77E87"/>
    <w:rsid w:val="00E85061"/>
    <w:rsid w:val="00E868B2"/>
    <w:rsid w:val="00EA3919"/>
    <w:rsid w:val="00EC5BE0"/>
    <w:rsid w:val="00EF0717"/>
    <w:rsid w:val="00EF0796"/>
    <w:rsid w:val="00F06111"/>
    <w:rsid w:val="00F211BD"/>
    <w:rsid w:val="00F23460"/>
    <w:rsid w:val="00F32824"/>
    <w:rsid w:val="00F61293"/>
    <w:rsid w:val="00F66EC5"/>
    <w:rsid w:val="00F67EA3"/>
    <w:rsid w:val="00F71517"/>
    <w:rsid w:val="00F747F8"/>
    <w:rsid w:val="00F82322"/>
    <w:rsid w:val="00F83DCA"/>
    <w:rsid w:val="00FA133F"/>
    <w:rsid w:val="00FA339D"/>
    <w:rsid w:val="00FC1503"/>
    <w:rsid w:val="00FC2A7B"/>
    <w:rsid w:val="00FD69F5"/>
    <w:rsid w:val="00FD76EF"/>
    <w:rsid w:val="00FE505B"/>
    <w:rsid w:val="00FE5714"/>
    <w:rsid w:val="00FE5C4C"/>
    <w:rsid w:val="00FE76EB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C1C90E"/>
  <w15:chartTrackingRefBased/>
  <w15:docId w15:val="{E24EC026-982D-4891-9518-6BFC0F99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ACA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AC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64ACA"/>
    <w:pPr>
      <w:spacing w:after="0" w:line="240" w:lineRule="auto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C64AC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284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3003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71517"/>
    <w:rPr>
      <w:rFonts w:eastAsiaTheme="minorEastAsia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77E8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E7F1E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9E7F1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ventbrite.co.uk/e/how-to-read-a-lease-tickets-1978242989033?utm-campaign=social&amp;utm-content=attendeeshare&amp;utm-medium=discovery&amp;utm-term=listing&amp;utm-source=cp&amp;aff=ebdsshcopy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76ED120F03E41B9E80385130D5908" ma:contentTypeVersion="19" ma:contentTypeDescription="Create a new document." ma:contentTypeScope="" ma:versionID="a6af4360a59c7628a54490ea6c80a380">
  <xsd:schema xmlns:xsd="http://www.w3.org/2001/XMLSchema" xmlns:xs="http://www.w3.org/2001/XMLSchema" xmlns:p="http://schemas.microsoft.com/office/2006/metadata/properties" xmlns:ns2="7df53ab0-a02e-4113-8fa2-6c1c855e6d28" xmlns:ns3="574adcde-d985-4b25-b31d-5454dd139e75" targetNamespace="http://schemas.microsoft.com/office/2006/metadata/properties" ma:root="true" ma:fieldsID="9fdd007459594f8d23c134d4de072f74" ns2:_="" ns3:_="">
    <xsd:import namespace="7df53ab0-a02e-4113-8fa2-6c1c855e6d28"/>
    <xsd:import namespace="574adcde-d985-4b25-b31d-5454dd139e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53ab0-a02e-4113-8fa2-6c1c855e6d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9dc733-9bd0-4c34-9b64-07d366fb91bd}" ma:internalName="TaxCatchAll" ma:showField="CatchAllData" ma:web="7df53ab0-a02e-4113-8fa2-6c1c855e6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adcde-d985-4b25-b31d-5454dd139e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091a05-b57f-426b-9322-185a719681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f53ab0-a02e-4113-8fa2-6c1c855e6d28">
      <UserInfo>
        <DisplayName/>
        <AccountId xsi:nil="true"/>
        <AccountType/>
      </UserInfo>
    </SharedWithUsers>
    <lcf76f155ced4ddcb4097134ff3c332f xmlns="574adcde-d985-4b25-b31d-5454dd139e75">
      <Terms xmlns="http://schemas.microsoft.com/office/infopath/2007/PartnerControls"/>
    </lcf76f155ced4ddcb4097134ff3c332f>
    <TaxCatchAll xmlns="7df53ab0-a02e-4113-8fa2-6c1c855e6d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C72FE-97D1-4EE3-A9E6-709118F42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53ab0-a02e-4113-8fa2-6c1c855e6d28"/>
    <ds:schemaRef ds:uri="574adcde-d985-4b25-b31d-5454dd139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784C3-FDEA-44D4-8426-F3ED4957C119}">
  <ds:schemaRefs>
    <ds:schemaRef ds:uri="http://schemas.microsoft.com/office/2006/metadata/properties"/>
    <ds:schemaRef ds:uri="http://schemas.microsoft.com/office/infopath/2007/PartnerControls"/>
    <ds:schemaRef ds:uri="7df53ab0-a02e-4113-8fa2-6c1c855e6d28"/>
    <ds:schemaRef ds:uri="574adcde-d985-4b25-b31d-5454dd139e75"/>
  </ds:schemaRefs>
</ds:datastoreItem>
</file>

<file path=customXml/itemProps3.xml><?xml version="1.0" encoding="utf-8"?>
<ds:datastoreItem xmlns:ds="http://schemas.openxmlformats.org/officeDocument/2006/customXml" ds:itemID="{F11B2A5C-6D9A-4D4B-B484-9D3B4E8B4C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Links>
    <vt:vector size="6" baseType="variant">
      <vt:variant>
        <vt:i4>5374020</vt:i4>
      </vt:variant>
      <vt:variant>
        <vt:i4>0</vt:i4>
      </vt:variant>
      <vt:variant>
        <vt:i4>0</vt:i4>
      </vt:variant>
      <vt:variant>
        <vt:i4>5</vt:i4>
      </vt:variant>
      <vt:variant>
        <vt:lpwstr>http://www.propertyhelp.org/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Swinson</dc:creator>
  <cp:keywords/>
  <dc:description/>
  <cp:lastModifiedBy>Rena Papatheofilou</cp:lastModifiedBy>
  <cp:revision>5</cp:revision>
  <dcterms:created xsi:type="dcterms:W3CDTF">2025-12-17T11:25:00Z</dcterms:created>
  <dcterms:modified xsi:type="dcterms:W3CDTF">2025-12-17T11:28:00Z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0x01010026276ED120F03E41B9E80385130D5908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