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8633" w14:textId="5E379AE8" w:rsidR="00B94890" w:rsidRPr="00B94890" w:rsidRDefault="00B94890" w:rsidP="00B94890">
      <w:pPr>
        <w:shd w:val="clear" w:color="auto" w:fill="FFFFFF"/>
        <w:spacing w:before="100" w:beforeAutospacing="1" w:after="24" w:line="240" w:lineRule="auto"/>
        <w:rPr>
          <w:rFonts w:ascii="Arial" w:eastAsia="Times New Roman" w:hAnsi="Arial" w:cs="Arial"/>
          <w:color w:val="202122"/>
          <w:sz w:val="21"/>
          <w:szCs w:val="21"/>
          <w:lang w:eastAsia="en-GB"/>
        </w:rPr>
      </w:pPr>
    </w:p>
    <w:p w14:paraId="7F252312" w14:textId="163EAD92" w:rsidR="00B94890" w:rsidRDefault="00616792">
      <w:r>
        <w:rPr>
          <w:rFonts w:ascii="Arial" w:eastAsia="Times New Roman" w:hAnsi="Arial" w:cs="Arial"/>
          <w:noProof/>
          <w:color w:val="202122"/>
          <w:sz w:val="21"/>
          <w:szCs w:val="21"/>
          <w:lang w:eastAsia="en-GB"/>
        </w:rPr>
        <w:drawing>
          <wp:anchor distT="0" distB="0" distL="114300" distR="114300" simplePos="0" relativeHeight="251658240" behindDoc="0" locked="0" layoutInCell="1" allowOverlap="1" wp14:anchorId="388EF5BA" wp14:editId="58366675">
            <wp:simplePos x="0" y="0"/>
            <wp:positionH relativeFrom="margin">
              <wp:posOffset>3638550</wp:posOffset>
            </wp:positionH>
            <wp:positionV relativeFrom="paragraph">
              <wp:posOffset>10795</wp:posOffset>
            </wp:positionV>
            <wp:extent cx="2708910" cy="1325043"/>
            <wp:effectExtent l="0" t="0" r="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8910" cy="1325043"/>
                    </a:xfrm>
                    <a:prstGeom prst="rect">
                      <a:avLst/>
                    </a:prstGeom>
                  </pic:spPr>
                </pic:pic>
              </a:graphicData>
            </a:graphic>
            <wp14:sizeRelH relativeFrom="page">
              <wp14:pctWidth>0</wp14:pctWidth>
            </wp14:sizeRelH>
            <wp14:sizeRelV relativeFrom="page">
              <wp14:pctHeight>0</wp14:pctHeight>
            </wp14:sizeRelV>
          </wp:anchor>
        </w:drawing>
      </w:r>
      <w:r w:rsidR="00910E3C">
        <w:rPr>
          <w:noProof/>
          <w:lang w:eastAsia="en-GB"/>
        </w:rPr>
        <w:drawing>
          <wp:inline distT="0" distB="0" distL="0" distR="0" wp14:anchorId="0CAD94AC" wp14:editId="7C349A19">
            <wp:extent cx="1504950" cy="1504950"/>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65B164E2" w14:textId="77777777" w:rsidR="006B3321" w:rsidRDefault="006B3321">
      <w:pPr>
        <w:rPr>
          <w:rFonts w:ascii="Arial" w:eastAsia="Times New Roman" w:hAnsi="Arial" w:cs="Arial"/>
          <w:b/>
          <w:sz w:val="21"/>
          <w:szCs w:val="21"/>
          <w:lang w:eastAsia="en-GB"/>
        </w:rPr>
      </w:pPr>
    </w:p>
    <w:p w14:paraId="06472426" w14:textId="6D3D59F8" w:rsidR="001E35A0" w:rsidRDefault="006B3321">
      <w:pPr>
        <w:rPr>
          <w:rFonts w:ascii="Arial" w:eastAsia="Times New Roman" w:hAnsi="Arial" w:cs="Arial"/>
          <w:b/>
          <w:sz w:val="21"/>
          <w:szCs w:val="21"/>
          <w:lang w:eastAsia="en-GB"/>
        </w:rPr>
      </w:pPr>
      <w:r>
        <w:rPr>
          <w:rFonts w:ascii="Arial" w:eastAsia="Times New Roman" w:hAnsi="Arial" w:cs="Arial"/>
          <w:b/>
          <w:sz w:val="21"/>
          <w:szCs w:val="21"/>
          <w:lang w:eastAsia="en-GB"/>
        </w:rPr>
        <w:t>VACANCY – FAMILY SUPPORT WORKER</w:t>
      </w:r>
    </w:p>
    <w:p w14:paraId="22DF57F0" w14:textId="77777777" w:rsidR="006B3321" w:rsidRDefault="006B3321">
      <w:pPr>
        <w:rPr>
          <w:rFonts w:ascii="Arial" w:eastAsia="Times New Roman" w:hAnsi="Arial" w:cs="Arial"/>
          <w:b/>
          <w:bCs/>
          <w:sz w:val="21"/>
          <w:szCs w:val="21"/>
          <w:lang w:eastAsia="en-GB"/>
        </w:rPr>
      </w:pPr>
    </w:p>
    <w:p w14:paraId="7CC3A91C" w14:textId="195E4EDD" w:rsidR="006B3321" w:rsidRPr="006B3321" w:rsidRDefault="006B3321" w:rsidP="006B3321">
      <w:pPr>
        <w:rPr>
          <w:sz w:val="24"/>
        </w:rPr>
      </w:pPr>
      <w:r w:rsidRPr="006B3321">
        <w:rPr>
          <w:sz w:val="24"/>
        </w:rPr>
        <w:t xml:space="preserve">Living On is </w:t>
      </w:r>
      <w:r w:rsidR="007E3A0B">
        <w:rPr>
          <w:sz w:val="24"/>
        </w:rPr>
        <w:t xml:space="preserve">excited </w:t>
      </w:r>
      <w:r w:rsidRPr="006B3321">
        <w:rPr>
          <w:sz w:val="24"/>
        </w:rPr>
        <w:t xml:space="preserve">to </w:t>
      </w:r>
      <w:r w:rsidR="007E3A0B">
        <w:rPr>
          <w:sz w:val="24"/>
        </w:rPr>
        <w:t xml:space="preserve">be </w:t>
      </w:r>
      <w:r w:rsidRPr="006B3321">
        <w:rPr>
          <w:sz w:val="24"/>
        </w:rPr>
        <w:t>expand</w:t>
      </w:r>
      <w:r w:rsidR="007E3A0B">
        <w:rPr>
          <w:sz w:val="24"/>
        </w:rPr>
        <w:t>ing</w:t>
      </w:r>
      <w:r w:rsidRPr="006B3321">
        <w:rPr>
          <w:sz w:val="24"/>
        </w:rPr>
        <w:t xml:space="preserve"> </w:t>
      </w:r>
      <w:r w:rsidR="007E3A0B">
        <w:rPr>
          <w:sz w:val="24"/>
        </w:rPr>
        <w:t>our</w:t>
      </w:r>
      <w:r w:rsidRPr="006B3321">
        <w:rPr>
          <w:sz w:val="24"/>
        </w:rPr>
        <w:t xml:space="preserve"> clinical team following </w:t>
      </w:r>
      <w:r>
        <w:rPr>
          <w:sz w:val="24"/>
        </w:rPr>
        <w:t>the award of</w:t>
      </w:r>
      <w:r w:rsidRPr="006B3321">
        <w:rPr>
          <w:sz w:val="24"/>
        </w:rPr>
        <w:t xml:space="preserve"> a grant from the </w:t>
      </w:r>
      <w:r>
        <w:rPr>
          <w:sz w:val="24"/>
        </w:rPr>
        <w:t>National Lottery Community F</w:t>
      </w:r>
      <w:r w:rsidRPr="006B3321">
        <w:rPr>
          <w:sz w:val="24"/>
        </w:rPr>
        <w:t>und</w:t>
      </w:r>
      <w:r>
        <w:rPr>
          <w:sz w:val="24"/>
        </w:rPr>
        <w:t xml:space="preserve"> to fund a new post</w:t>
      </w:r>
      <w:r w:rsidRPr="006B3321">
        <w:rPr>
          <w:sz w:val="24"/>
        </w:rPr>
        <w:t xml:space="preserve">.  We are </w:t>
      </w:r>
      <w:r w:rsidR="007E3A0B" w:rsidRPr="006B3321">
        <w:rPr>
          <w:sz w:val="24"/>
        </w:rPr>
        <w:t xml:space="preserve">recruiting </w:t>
      </w:r>
      <w:r w:rsidR="007E3A0B">
        <w:rPr>
          <w:sz w:val="24"/>
        </w:rPr>
        <w:t>for</w:t>
      </w:r>
      <w:r w:rsidR="00512D2E">
        <w:rPr>
          <w:sz w:val="24"/>
        </w:rPr>
        <w:t xml:space="preserve"> </w:t>
      </w:r>
      <w:r w:rsidRPr="006B3321">
        <w:rPr>
          <w:sz w:val="24"/>
        </w:rPr>
        <w:t xml:space="preserve">a </w:t>
      </w:r>
      <w:r>
        <w:rPr>
          <w:sz w:val="24"/>
        </w:rPr>
        <w:t>F</w:t>
      </w:r>
      <w:r w:rsidRPr="006B3321">
        <w:rPr>
          <w:sz w:val="24"/>
        </w:rPr>
        <w:t xml:space="preserve">amily </w:t>
      </w:r>
      <w:r>
        <w:rPr>
          <w:sz w:val="24"/>
        </w:rPr>
        <w:t>S</w:t>
      </w:r>
      <w:r w:rsidRPr="006B3321">
        <w:rPr>
          <w:sz w:val="24"/>
        </w:rPr>
        <w:t xml:space="preserve">upport </w:t>
      </w:r>
      <w:r>
        <w:rPr>
          <w:sz w:val="24"/>
        </w:rPr>
        <w:t>W</w:t>
      </w:r>
      <w:r w:rsidRPr="006B3321">
        <w:rPr>
          <w:sz w:val="24"/>
        </w:rPr>
        <w:t>orker who has experience of working with children and young people and who has an understanding and knowledge of childhood bereavement. We are based in Orpington, BR6 and we support families in and around this area.  We offer children a therapeutic space to explore creatively their grief and their story.  We provide these session</w:t>
      </w:r>
      <w:r>
        <w:rPr>
          <w:sz w:val="24"/>
        </w:rPr>
        <w:t>s</w:t>
      </w:r>
      <w:r w:rsidRPr="006B3321">
        <w:rPr>
          <w:sz w:val="24"/>
        </w:rPr>
        <w:t xml:space="preserve"> individually and in group settings, as well as “holding” the whole family during this process. We strive to encourage the local community to talk about death and dying and offer advice and reassurance in walking alongside the bereaved families in our community and schools.  The hours are 18 hours a week with</w:t>
      </w:r>
      <w:r w:rsidR="00512D2E">
        <w:rPr>
          <w:sz w:val="24"/>
        </w:rPr>
        <w:t xml:space="preserve"> </w:t>
      </w:r>
      <w:r w:rsidRPr="006B3321">
        <w:rPr>
          <w:sz w:val="24"/>
        </w:rPr>
        <w:t xml:space="preserve"> some evening and weekend availability </w:t>
      </w:r>
      <w:r w:rsidR="00512D2E">
        <w:rPr>
          <w:sz w:val="24"/>
        </w:rPr>
        <w:t>require</w:t>
      </w:r>
      <w:r w:rsidRPr="006B3321">
        <w:rPr>
          <w:sz w:val="24"/>
        </w:rPr>
        <w:t xml:space="preserve">d. </w:t>
      </w:r>
    </w:p>
    <w:p w14:paraId="793B8829" w14:textId="77777777" w:rsidR="006B3321" w:rsidRPr="006B3321" w:rsidRDefault="006B3321" w:rsidP="006B3321">
      <w:pPr>
        <w:rPr>
          <w:sz w:val="24"/>
        </w:rPr>
      </w:pPr>
    </w:p>
    <w:p w14:paraId="7BE389CC" w14:textId="5C4A6C21" w:rsidR="006B3321" w:rsidRPr="006B3321" w:rsidRDefault="006B3321" w:rsidP="006B3321">
      <w:pPr>
        <w:rPr>
          <w:sz w:val="24"/>
        </w:rPr>
      </w:pPr>
      <w:r w:rsidRPr="006B3321">
        <w:rPr>
          <w:sz w:val="24"/>
        </w:rPr>
        <w:t xml:space="preserve">If you would be interested in finding out more about </w:t>
      </w:r>
      <w:r>
        <w:rPr>
          <w:sz w:val="24"/>
        </w:rPr>
        <w:t xml:space="preserve">this </w:t>
      </w:r>
      <w:proofErr w:type="gramStart"/>
      <w:r>
        <w:rPr>
          <w:sz w:val="24"/>
        </w:rPr>
        <w:t>post</w:t>
      </w:r>
      <w:proofErr w:type="gramEnd"/>
      <w:r>
        <w:rPr>
          <w:sz w:val="24"/>
        </w:rPr>
        <w:t xml:space="preserve"> please email us at </w:t>
      </w:r>
      <w:r w:rsidRPr="006B3321">
        <w:rPr>
          <w:sz w:val="24"/>
        </w:rPr>
        <w:t xml:space="preserve">admin@livingon.org.uk </w:t>
      </w:r>
      <w:r>
        <w:rPr>
          <w:sz w:val="24"/>
        </w:rPr>
        <w:t xml:space="preserve">for a copy of the job description.  The application process will require the submission of a CV </w:t>
      </w:r>
      <w:r w:rsidRPr="006B3321">
        <w:rPr>
          <w:sz w:val="24"/>
        </w:rPr>
        <w:t>and a covering letter. We hope to hold interviews in July</w:t>
      </w:r>
    </w:p>
    <w:p w14:paraId="632A4F84" w14:textId="77777777" w:rsidR="006B3321" w:rsidRPr="006B3321" w:rsidRDefault="006B3321" w:rsidP="006B3321">
      <w:pPr>
        <w:rPr>
          <w:sz w:val="24"/>
        </w:rPr>
      </w:pPr>
    </w:p>
    <w:sectPr w:rsidR="006B3321" w:rsidRPr="006B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4917"/>
    <w:multiLevelType w:val="multilevel"/>
    <w:tmpl w:val="5B8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0"/>
    <w:rsid w:val="001E35A0"/>
    <w:rsid w:val="00315A14"/>
    <w:rsid w:val="003C45B7"/>
    <w:rsid w:val="00512D2E"/>
    <w:rsid w:val="00616792"/>
    <w:rsid w:val="006B3321"/>
    <w:rsid w:val="007E3A0B"/>
    <w:rsid w:val="00910E3C"/>
    <w:rsid w:val="00AD0770"/>
    <w:rsid w:val="00B94890"/>
    <w:rsid w:val="00CA3342"/>
    <w:rsid w:val="00D3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8CA7"/>
  <w15:chartTrackingRefBased/>
  <w15:docId w15:val="{3AAE9FCC-9F95-4A4A-B4B5-68FBF283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6265">
      <w:bodyDiv w:val="1"/>
      <w:marLeft w:val="0"/>
      <w:marRight w:val="0"/>
      <w:marTop w:val="0"/>
      <w:marBottom w:val="0"/>
      <w:divBdr>
        <w:top w:val="none" w:sz="0" w:space="0" w:color="auto"/>
        <w:left w:val="none" w:sz="0" w:space="0" w:color="auto"/>
        <w:bottom w:val="none" w:sz="0" w:space="0" w:color="auto"/>
        <w:right w:val="none" w:sz="0" w:space="0" w:color="auto"/>
      </w:divBdr>
    </w:div>
    <w:div w:id="16433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Wates</dc:creator>
  <cp:keywords/>
  <dc:description/>
  <cp:lastModifiedBy>Heather</cp:lastModifiedBy>
  <cp:revision>2</cp:revision>
  <dcterms:created xsi:type="dcterms:W3CDTF">2021-06-18T12:39:00Z</dcterms:created>
  <dcterms:modified xsi:type="dcterms:W3CDTF">2021-06-18T12:39:00Z</dcterms:modified>
</cp:coreProperties>
</file>